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97" w:rsidRDefault="001F58EF">
      <w:pPr>
        <w:spacing w:before="40" w:line="276" w:lineRule="auto"/>
        <w:ind w:left="383" w:right="9157" w:hanging="144"/>
        <w:rPr>
          <w:b/>
        </w:rPr>
      </w:pPr>
      <w:r>
        <w:rPr>
          <w:b/>
        </w:rPr>
        <w:t>Ελληνική Δημοκρατία</w:t>
      </w:r>
      <w:r>
        <w:rPr>
          <w:b/>
          <w:spacing w:val="-47"/>
        </w:rPr>
        <w:t xml:space="preserve"> </w:t>
      </w:r>
      <w:r>
        <w:rPr>
          <w:b/>
        </w:rPr>
        <w:t>Δήμος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Π.Φαλήρου</w:t>
      </w:r>
      <w:proofErr w:type="spellEnd"/>
    </w:p>
    <w:p w:rsidR="00543297" w:rsidRPr="00000256" w:rsidRDefault="001F58EF">
      <w:pPr>
        <w:spacing w:before="1"/>
        <w:ind w:left="2005" w:right="2011"/>
        <w:jc w:val="center"/>
        <w:rPr>
          <w:b/>
        </w:rPr>
      </w:pPr>
      <w:r>
        <w:rPr>
          <w:b/>
        </w:rPr>
        <w:t>ΔΗΛΩΣΗ</w:t>
      </w:r>
      <w:r>
        <w:rPr>
          <w:b/>
          <w:spacing w:val="-6"/>
        </w:rPr>
        <w:t xml:space="preserve"> </w:t>
      </w:r>
      <w:r>
        <w:rPr>
          <w:b/>
        </w:rPr>
        <w:t>ΣΤΟΙΧΕΙΩΝ</w:t>
      </w:r>
      <w:r>
        <w:rPr>
          <w:b/>
          <w:spacing w:val="-3"/>
        </w:rPr>
        <w:t xml:space="preserve"> </w:t>
      </w:r>
      <w:r>
        <w:rPr>
          <w:b/>
        </w:rPr>
        <w:t>ΩΦΕΛΟΥΜΕΝΟΥ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ΠΡΟΓΡΑΜΜΑ</w:t>
      </w:r>
      <w:r>
        <w:rPr>
          <w:b/>
          <w:spacing w:val="-4"/>
        </w:rPr>
        <w:t xml:space="preserve"> </w:t>
      </w:r>
      <w:r>
        <w:rPr>
          <w:b/>
        </w:rPr>
        <w:t>ΟΑΕΔ</w:t>
      </w:r>
      <w:r>
        <w:rPr>
          <w:b/>
          <w:spacing w:val="-2"/>
        </w:rPr>
        <w:t xml:space="preserve"> </w:t>
      </w:r>
      <w:r>
        <w:rPr>
          <w:b/>
        </w:rPr>
        <w:t>Πρόσκληση</w:t>
      </w:r>
      <w:r>
        <w:rPr>
          <w:b/>
          <w:spacing w:val="-5"/>
        </w:rPr>
        <w:t xml:space="preserve"> </w:t>
      </w:r>
      <w:r w:rsidR="00000256">
        <w:rPr>
          <w:b/>
        </w:rPr>
        <w:t>0</w:t>
      </w:r>
      <w:r w:rsidR="00000256" w:rsidRPr="00000256">
        <w:rPr>
          <w:b/>
        </w:rPr>
        <w:t>2</w:t>
      </w:r>
      <w:r w:rsidR="00000256">
        <w:rPr>
          <w:b/>
        </w:rPr>
        <w:t>/202</w:t>
      </w:r>
      <w:r w:rsidR="00000256" w:rsidRPr="00000256">
        <w:rPr>
          <w:b/>
        </w:rPr>
        <w:t>2</w:t>
      </w:r>
    </w:p>
    <w:p w:rsidR="00543297" w:rsidRDefault="001F58EF">
      <w:pPr>
        <w:spacing w:before="39"/>
        <w:ind w:left="2003" w:right="2011"/>
        <w:jc w:val="center"/>
        <w:rPr>
          <w:b/>
          <w:i/>
        </w:rPr>
      </w:pPr>
      <w:r>
        <w:rPr>
          <w:b/>
          <w:i/>
        </w:rPr>
        <w:t>Η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παρούσα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δήλωση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επέχει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θέση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υπεύθυνης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δήλωσης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άρθ.8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Ν.1599/1986)</w:t>
      </w:r>
    </w:p>
    <w:p w:rsidR="00543297" w:rsidRDefault="00543297">
      <w:pPr>
        <w:pStyle w:val="a3"/>
        <w:spacing w:before="11"/>
        <w:rPr>
          <w:b/>
          <w:i/>
          <w:sz w:val="28"/>
        </w:rPr>
      </w:pPr>
    </w:p>
    <w:p w:rsidR="00543297" w:rsidRDefault="001F58EF">
      <w:pPr>
        <w:pStyle w:val="a4"/>
        <w:rPr>
          <w:u w:val="none"/>
        </w:rPr>
      </w:pPr>
      <w:r>
        <w:t>Συμπληρώστε</w:t>
      </w:r>
      <w:r>
        <w:rPr>
          <w:spacing w:val="-2"/>
        </w:rPr>
        <w:t xml:space="preserve"> </w:t>
      </w:r>
      <w:r>
        <w:t>προσεκτικά</w:t>
      </w:r>
      <w:r>
        <w:rPr>
          <w:spacing w:val="-3"/>
        </w:rPr>
        <w:t xml:space="preserve"> </w:t>
      </w:r>
      <w:r>
        <w:t>και με</w:t>
      </w:r>
      <w:r>
        <w:rPr>
          <w:spacing w:val="-2"/>
        </w:rPr>
        <w:t xml:space="preserve"> </w:t>
      </w:r>
      <w:r>
        <w:t>ευκρίνεια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πιο</w:t>
      </w:r>
      <w:r>
        <w:rPr>
          <w:spacing w:val="-1"/>
        </w:rPr>
        <w:t xml:space="preserve"> </w:t>
      </w:r>
      <w:r>
        <w:t>κάτω</w:t>
      </w:r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t>σημεία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ind w:hanging="361"/>
        <w:rPr>
          <w:b/>
          <w:i/>
          <w:u w:val="none"/>
        </w:rPr>
      </w:pPr>
      <w:r>
        <w:rPr>
          <w:b/>
          <w:i/>
        </w:rPr>
        <w:t>ΑΦΜ: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ind w:hanging="361"/>
        <w:rPr>
          <w:b/>
          <w:i/>
          <w:u w:val="none"/>
        </w:rPr>
      </w:pPr>
      <w:r>
        <w:rPr>
          <w:b/>
          <w:i/>
        </w:rPr>
        <w:t>Επώνυμο: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spacing w:before="39"/>
        <w:ind w:hanging="361"/>
        <w:rPr>
          <w:b/>
          <w:i/>
          <w:u w:val="none"/>
        </w:rPr>
      </w:pPr>
      <w:r>
        <w:rPr>
          <w:b/>
          <w:i/>
        </w:rPr>
        <w:t>Όνομα: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ind w:hanging="361"/>
        <w:rPr>
          <w:b/>
          <w:i/>
          <w:u w:val="none"/>
        </w:rPr>
      </w:pPr>
      <w:r>
        <w:rPr>
          <w:b/>
          <w:i/>
        </w:rPr>
        <w:t>Πατρώνυμο: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ind w:hanging="361"/>
        <w:rPr>
          <w:b/>
          <w:i/>
          <w:u w:val="none"/>
        </w:rPr>
      </w:pPr>
      <w:proofErr w:type="spellStart"/>
      <w:r>
        <w:rPr>
          <w:b/>
          <w:i/>
        </w:rPr>
        <w:t>Μητρώνυμο</w:t>
      </w:r>
      <w:proofErr w:type="spellEnd"/>
      <w:r>
        <w:rPr>
          <w:b/>
          <w:i/>
        </w:rPr>
        <w:t>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ind w:hanging="361"/>
        <w:rPr>
          <w:b/>
          <w:i/>
          <w:u w:val="none"/>
        </w:rPr>
      </w:pPr>
      <w:proofErr w:type="spellStart"/>
      <w:r>
        <w:rPr>
          <w:b/>
          <w:i/>
        </w:rPr>
        <w:t>Ημερ.γέννησης</w:t>
      </w:r>
      <w:proofErr w:type="spellEnd"/>
      <w:r>
        <w:rPr>
          <w:b/>
          <w:i/>
        </w:rPr>
        <w:t>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spacing w:before="38"/>
        <w:ind w:hanging="361"/>
        <w:rPr>
          <w:b/>
          <w:i/>
          <w:u w:val="none"/>
        </w:rPr>
      </w:pPr>
      <w:proofErr w:type="spellStart"/>
      <w:r>
        <w:rPr>
          <w:b/>
          <w:i/>
        </w:rPr>
        <w:t>Δέλτιο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Αστ.Ταυτ</w:t>
      </w:r>
      <w:proofErr w:type="spellEnd"/>
      <w:r>
        <w:rPr>
          <w:b/>
          <w:i/>
        </w:rPr>
        <w:t>.: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ind w:hanging="361"/>
        <w:rPr>
          <w:b/>
          <w:i/>
          <w:u w:val="none"/>
        </w:rPr>
      </w:pPr>
      <w:r>
        <w:rPr>
          <w:b/>
          <w:i/>
        </w:rPr>
        <w:t>Οικογενειακή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Κατάσταση: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ind w:hanging="361"/>
        <w:rPr>
          <w:b/>
          <w:i/>
          <w:u w:val="none"/>
        </w:rPr>
      </w:pPr>
      <w:r>
        <w:rPr>
          <w:b/>
          <w:i/>
        </w:rPr>
        <w:t>Τέκνα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(προστατευόμενα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αριθμός):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spacing w:before="39"/>
        <w:ind w:hanging="361"/>
        <w:rPr>
          <w:b/>
          <w:i/>
          <w:u w:val="none"/>
        </w:rPr>
      </w:pPr>
      <w:r>
        <w:rPr>
          <w:b/>
          <w:i/>
        </w:rPr>
        <w:t>ΑΜΚΑ: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ind w:hanging="361"/>
        <w:rPr>
          <w:b/>
          <w:i/>
          <w:u w:val="none"/>
        </w:rPr>
      </w:pPr>
      <w:r>
        <w:rPr>
          <w:b/>
          <w:i/>
        </w:rPr>
        <w:t>Α.Μ.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ΙΚΑ: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ind w:hanging="361"/>
        <w:rPr>
          <w:b/>
          <w:i/>
          <w:u w:val="none"/>
        </w:rPr>
      </w:pPr>
      <w:r>
        <w:rPr>
          <w:b/>
          <w:i/>
        </w:rPr>
        <w:t>Ημερομηνία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1ης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Ασφάλισης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(πριν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ή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μετά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το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1993):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  <w:tab w:val="left" w:pos="6879"/>
          <w:tab w:val="left" w:pos="9296"/>
        </w:tabs>
        <w:spacing w:before="39"/>
        <w:ind w:hanging="361"/>
        <w:rPr>
          <w:b/>
          <w:i/>
          <w:u w:val="none"/>
        </w:rPr>
      </w:pPr>
      <w:r>
        <w:rPr>
          <w:b/>
          <w:i/>
        </w:rPr>
        <w:t>Δ/νση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Κατοικίας:</w:t>
      </w:r>
      <w:r>
        <w:rPr>
          <w:b/>
          <w:i/>
          <w:spacing w:val="-4"/>
          <w:u w:val="none"/>
        </w:rPr>
        <w:t xml:space="preserve"> </w:t>
      </w:r>
      <w:r>
        <w:rPr>
          <w:b/>
          <w:i/>
          <w:u w:val="none"/>
        </w:rPr>
        <w:t>Οδός, Αριθμός</w:t>
      </w:r>
      <w:r>
        <w:rPr>
          <w:rFonts w:ascii="Times New Roman" w:hAnsi="Times New Roman"/>
          <w:u w:val="none"/>
        </w:rPr>
        <w:tab/>
      </w:r>
      <w:r>
        <w:rPr>
          <w:b/>
          <w:i/>
          <w:u w:val="none"/>
        </w:rPr>
        <w:t>Πόλη</w:t>
      </w:r>
      <w:r>
        <w:rPr>
          <w:rFonts w:ascii="Times New Roman" w:hAnsi="Times New Roman"/>
          <w:u w:val="none"/>
        </w:rPr>
        <w:tab/>
      </w:r>
      <w:r>
        <w:rPr>
          <w:b/>
          <w:i/>
          <w:u w:val="none"/>
        </w:rPr>
        <w:t>Τ.Κ.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ind w:hanging="361"/>
        <w:rPr>
          <w:b/>
          <w:i/>
          <w:u w:val="none"/>
        </w:rPr>
      </w:pPr>
      <w:r>
        <w:rPr>
          <w:b/>
          <w:i/>
        </w:rPr>
        <w:t>Τηλέφωνο: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  <w:tab w:val="left" w:pos="3577"/>
          <w:tab w:val="left" w:pos="4211"/>
        </w:tabs>
        <w:ind w:hanging="361"/>
        <w:rPr>
          <w:b/>
          <w:i/>
          <w:u w:val="none"/>
        </w:rPr>
      </w:pPr>
      <w:r>
        <w:rPr>
          <w:b/>
          <w:i/>
        </w:rPr>
        <w:t>Επίδομα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ΟΑΕΔ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(ΚΥΚΛΩΣΤΕ):</w:t>
      </w:r>
      <w:r>
        <w:rPr>
          <w:rFonts w:ascii="Times New Roman" w:hAnsi="Times New Roman"/>
          <w:u w:val="none"/>
        </w:rPr>
        <w:tab/>
      </w:r>
      <w:r>
        <w:rPr>
          <w:b/>
          <w:i/>
          <w:u w:val="none"/>
        </w:rPr>
        <w:t>ΝΑΙ</w:t>
      </w:r>
      <w:r>
        <w:rPr>
          <w:rFonts w:ascii="Times New Roman" w:hAnsi="Times New Roman"/>
          <w:u w:val="none"/>
        </w:rPr>
        <w:tab/>
      </w:r>
      <w:r>
        <w:rPr>
          <w:b/>
          <w:i/>
          <w:u w:val="none"/>
        </w:rPr>
        <w:t>-</w:t>
      </w:r>
      <w:r>
        <w:rPr>
          <w:b/>
          <w:i/>
          <w:spacing w:val="98"/>
          <w:u w:val="none"/>
        </w:rPr>
        <w:t xml:space="preserve"> </w:t>
      </w:r>
      <w:r>
        <w:rPr>
          <w:b/>
          <w:i/>
          <w:u w:val="none"/>
        </w:rPr>
        <w:t>ΟΧΙ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  <w:tab w:val="left" w:pos="5927"/>
        </w:tabs>
        <w:spacing w:before="39" w:line="276" w:lineRule="auto"/>
        <w:ind w:left="1475" w:right="3668" w:hanging="1008"/>
        <w:rPr>
          <w:b/>
          <w:i/>
          <w:u w:val="none"/>
        </w:rPr>
      </w:pPr>
      <w:r>
        <w:rPr>
          <w:b/>
          <w:i/>
        </w:rPr>
        <w:t>ΙΒΑΝ:</w:t>
      </w:r>
      <w:r>
        <w:rPr>
          <w:b/>
          <w:i/>
          <w:spacing w:val="47"/>
          <w:u w:val="none"/>
        </w:rPr>
        <w:t xml:space="preserve"> </w:t>
      </w:r>
      <w:r>
        <w:rPr>
          <w:b/>
          <w:i/>
          <w:u w:val="none"/>
        </w:rPr>
        <w:t xml:space="preserve">( </w:t>
      </w:r>
      <w:r>
        <w:rPr>
          <w:b/>
          <w:i/>
        </w:rPr>
        <w:t>Να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είστε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ο/η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κύριος/α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του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Λογαριασμού</w:t>
      </w:r>
      <w:r>
        <w:rPr>
          <w:b/>
          <w:i/>
          <w:spacing w:val="-4"/>
          <w:u w:val="none"/>
        </w:rPr>
        <w:t xml:space="preserve"> </w:t>
      </w:r>
      <w:r>
        <w:rPr>
          <w:b/>
          <w:i/>
          <w:u w:val="none"/>
        </w:rPr>
        <w:t>)</w:t>
      </w:r>
      <w:r>
        <w:rPr>
          <w:rFonts w:ascii="Times New Roman" w:hAnsi="Times New Roman"/>
          <w:u w:val="none"/>
        </w:rPr>
        <w:tab/>
      </w:r>
      <w:r>
        <w:rPr>
          <w:b/>
          <w:i/>
          <w:u w:val="none"/>
        </w:rPr>
        <w:t>ΟΝΟΜΑ ΤΡΑΠΕΖΑΣ:</w:t>
      </w:r>
      <w:r>
        <w:rPr>
          <w:b/>
          <w:i/>
          <w:spacing w:val="-47"/>
          <w:u w:val="none"/>
        </w:rPr>
        <w:t xml:space="preserve"> </w:t>
      </w:r>
      <w:r>
        <w:rPr>
          <w:b/>
          <w:i/>
          <w:u w:val="none"/>
        </w:rPr>
        <w:t>ΙΒΑΝ</w:t>
      </w:r>
      <w:r>
        <w:rPr>
          <w:b/>
          <w:i/>
          <w:spacing w:val="-3"/>
          <w:u w:val="none"/>
        </w:rPr>
        <w:t xml:space="preserve"> </w:t>
      </w:r>
      <w:r>
        <w:rPr>
          <w:b/>
          <w:i/>
          <w:u w:val="none"/>
        </w:rPr>
        <w:t>ΛΟΓΑΡΙΑΣΜΟΥ:</w:t>
      </w:r>
      <w:r>
        <w:rPr>
          <w:b/>
          <w:i/>
          <w:spacing w:val="49"/>
          <w:u w:val="none"/>
        </w:rPr>
        <w:t xml:space="preserve"> </w:t>
      </w:r>
      <w:r>
        <w:rPr>
          <w:b/>
          <w:i/>
          <w:u w:val="none"/>
        </w:rPr>
        <w:t>GR …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spacing w:before="1"/>
        <w:ind w:hanging="361"/>
        <w:rPr>
          <w:b/>
          <w:i/>
          <w:u w:val="none"/>
        </w:rPr>
      </w:pPr>
      <w:r>
        <w:rPr>
          <w:b/>
          <w:i/>
          <w:u w:val="none"/>
        </w:rPr>
        <w:t>Αριθμός</w:t>
      </w:r>
      <w:r>
        <w:rPr>
          <w:b/>
          <w:i/>
          <w:spacing w:val="-2"/>
          <w:u w:val="none"/>
        </w:rPr>
        <w:t xml:space="preserve"> </w:t>
      </w:r>
      <w:r>
        <w:rPr>
          <w:b/>
          <w:i/>
          <w:u w:val="none"/>
        </w:rPr>
        <w:t>Κάρτας</w:t>
      </w:r>
      <w:r>
        <w:rPr>
          <w:b/>
          <w:i/>
          <w:spacing w:val="-5"/>
          <w:u w:val="none"/>
        </w:rPr>
        <w:t xml:space="preserve"> </w:t>
      </w:r>
      <w:r>
        <w:rPr>
          <w:b/>
          <w:i/>
          <w:u w:val="none"/>
        </w:rPr>
        <w:t>Ανεργίας</w:t>
      </w:r>
      <w:r>
        <w:rPr>
          <w:b/>
          <w:i/>
          <w:spacing w:val="-4"/>
          <w:u w:val="none"/>
        </w:rPr>
        <w:t xml:space="preserve"> </w:t>
      </w:r>
      <w:r>
        <w:rPr>
          <w:b/>
          <w:i/>
          <w:u w:val="none"/>
        </w:rPr>
        <w:t>(σε</w:t>
      </w:r>
      <w:r>
        <w:rPr>
          <w:b/>
          <w:i/>
          <w:spacing w:val="-1"/>
          <w:u w:val="none"/>
        </w:rPr>
        <w:t xml:space="preserve"> </w:t>
      </w:r>
      <w:r>
        <w:rPr>
          <w:b/>
          <w:i/>
          <w:u w:val="none"/>
        </w:rPr>
        <w:t>ισχύ):</w:t>
      </w:r>
    </w:p>
    <w:p w:rsidR="00543297" w:rsidRDefault="001F58EF">
      <w:pPr>
        <w:pStyle w:val="a5"/>
        <w:numPr>
          <w:ilvl w:val="0"/>
          <w:numId w:val="2"/>
        </w:numPr>
        <w:tabs>
          <w:tab w:val="left" w:pos="828"/>
        </w:tabs>
        <w:spacing w:before="39"/>
        <w:ind w:hanging="361"/>
        <w:rPr>
          <w:b/>
          <w:i/>
          <w:u w:val="none"/>
        </w:rPr>
      </w:pPr>
      <w:r>
        <w:rPr>
          <w:b/>
          <w:i/>
          <w:u w:val="none"/>
        </w:rPr>
        <w:t>E-Mail</w:t>
      </w:r>
      <w:r>
        <w:rPr>
          <w:b/>
          <w:i/>
          <w:spacing w:val="-1"/>
          <w:u w:val="none"/>
        </w:rPr>
        <w:t xml:space="preserve"> </w:t>
      </w:r>
      <w:r>
        <w:rPr>
          <w:b/>
          <w:i/>
          <w:u w:val="none"/>
        </w:rPr>
        <w:t>(Έγκυρο):</w:t>
      </w:r>
    </w:p>
    <w:p w:rsidR="00543297" w:rsidRDefault="00543297">
      <w:pPr>
        <w:pStyle w:val="a3"/>
        <w:spacing w:before="10"/>
        <w:rPr>
          <w:b/>
          <w:i/>
          <w:sz w:val="28"/>
        </w:rPr>
      </w:pPr>
    </w:p>
    <w:p w:rsidR="00543297" w:rsidRDefault="001F58EF">
      <w:pPr>
        <w:spacing w:before="1"/>
        <w:ind w:left="107" w:firstLine="100"/>
        <w:rPr>
          <w:b/>
          <w:sz w:val="18"/>
        </w:rPr>
      </w:pPr>
      <w:r>
        <w:rPr>
          <w:b/>
          <w:sz w:val="18"/>
        </w:rPr>
        <w:t>Με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ατομική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μου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ευθύνη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και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γνωρίζοντας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τις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κυρώσεις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που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προβλέπονται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από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τις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διατάξεις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της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παρ.6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του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άρθρου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22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του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Ν.1599/1986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δηλώνω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ότι:</w:t>
      </w:r>
    </w:p>
    <w:p w:rsidR="00543297" w:rsidRDefault="001F58EF">
      <w:pPr>
        <w:pStyle w:val="a3"/>
        <w:ind w:left="107" w:right="114"/>
      </w:pPr>
      <w:r>
        <w:t>α)</w:t>
      </w:r>
      <w:r>
        <w:rPr>
          <w:spacing w:val="9"/>
        </w:rPr>
        <w:t xml:space="preserve"> </w:t>
      </w:r>
      <w:r>
        <w:t>δεν</w:t>
      </w:r>
      <w:r>
        <w:rPr>
          <w:spacing w:val="10"/>
        </w:rPr>
        <w:t xml:space="preserve"> </w:t>
      </w:r>
      <w:r>
        <w:t>έχω</w:t>
      </w:r>
      <w:r>
        <w:rPr>
          <w:spacing w:val="11"/>
        </w:rPr>
        <w:t xml:space="preserve"> </w:t>
      </w:r>
      <w:r>
        <w:t>καταδικαστεί</w:t>
      </w:r>
      <w:r>
        <w:rPr>
          <w:spacing w:val="11"/>
        </w:rPr>
        <w:t xml:space="preserve"> </w:t>
      </w:r>
      <w:r>
        <w:t>για</w:t>
      </w:r>
      <w:r>
        <w:rPr>
          <w:spacing w:val="10"/>
        </w:rPr>
        <w:t xml:space="preserve"> </w:t>
      </w:r>
      <w:r>
        <w:t>κακούργημα</w:t>
      </w:r>
      <w:r>
        <w:rPr>
          <w:spacing w:val="10"/>
        </w:rPr>
        <w:t xml:space="preserve"> </w:t>
      </w:r>
      <w:r>
        <w:t>και</w:t>
      </w:r>
      <w:r>
        <w:rPr>
          <w:spacing w:val="11"/>
        </w:rPr>
        <w:t xml:space="preserve"> </w:t>
      </w:r>
      <w:r>
        <w:t>σε</w:t>
      </w:r>
      <w:r>
        <w:rPr>
          <w:spacing w:val="11"/>
        </w:rPr>
        <w:t xml:space="preserve"> </w:t>
      </w:r>
      <w:r>
        <w:t>οποιαδήποτε</w:t>
      </w:r>
      <w:r>
        <w:rPr>
          <w:spacing w:val="11"/>
        </w:rPr>
        <w:t xml:space="preserve"> </w:t>
      </w:r>
      <w:r>
        <w:t>ποινή</w:t>
      </w:r>
      <w:r>
        <w:rPr>
          <w:spacing w:val="12"/>
        </w:rPr>
        <w:t xml:space="preserve"> </w:t>
      </w:r>
      <w:r>
        <w:t>για</w:t>
      </w:r>
      <w:r>
        <w:rPr>
          <w:spacing w:val="10"/>
        </w:rPr>
        <w:t xml:space="preserve"> </w:t>
      </w:r>
      <w:r>
        <w:t>κλοπή,</w:t>
      </w:r>
      <w:r>
        <w:rPr>
          <w:spacing w:val="11"/>
        </w:rPr>
        <w:t xml:space="preserve"> </w:t>
      </w:r>
      <w:r>
        <w:t>υπεξαίρεση</w:t>
      </w:r>
      <w:r>
        <w:rPr>
          <w:spacing w:val="11"/>
        </w:rPr>
        <w:t xml:space="preserve"> </w:t>
      </w:r>
      <w:r>
        <w:t>(κοινή</w:t>
      </w:r>
      <w:r>
        <w:rPr>
          <w:spacing w:val="12"/>
        </w:rPr>
        <w:t xml:space="preserve"> </w:t>
      </w:r>
      <w:r>
        <w:t>ή</w:t>
      </w:r>
      <w:r>
        <w:rPr>
          <w:spacing w:val="12"/>
        </w:rPr>
        <w:t xml:space="preserve"> </w:t>
      </w:r>
      <w:r>
        <w:t>στην</w:t>
      </w:r>
      <w:r>
        <w:rPr>
          <w:spacing w:val="10"/>
        </w:rPr>
        <w:t xml:space="preserve"> </w:t>
      </w:r>
      <w:r>
        <w:t>υπηρεσία),</w:t>
      </w:r>
      <w:r>
        <w:rPr>
          <w:spacing w:val="11"/>
        </w:rPr>
        <w:t xml:space="preserve"> </w:t>
      </w:r>
      <w:r>
        <w:t>απάτη,</w:t>
      </w:r>
      <w:r>
        <w:rPr>
          <w:spacing w:val="11"/>
        </w:rPr>
        <w:t xml:space="preserve"> </w:t>
      </w:r>
      <w:r>
        <w:t>εκβίαση,</w:t>
      </w:r>
      <w:r>
        <w:rPr>
          <w:spacing w:val="1"/>
        </w:rPr>
        <w:t xml:space="preserve"> </w:t>
      </w:r>
      <w:r>
        <w:t>πλαστογραφία για οποιοδήποτε έγκλημα κατά της γενετήσιας ελευθερίας ή έγκλημα οικονομικής εκμετάλλευσης της γενετήσιας ζωής.</w:t>
      </w:r>
      <w:r>
        <w:rPr>
          <w:spacing w:val="1"/>
        </w:rPr>
        <w:t xml:space="preserve"> </w:t>
      </w:r>
      <w:r>
        <w:t>β)</w:t>
      </w:r>
      <w:r>
        <w:rPr>
          <w:spacing w:val="12"/>
        </w:rPr>
        <w:t xml:space="preserve"> </w:t>
      </w:r>
      <w:r>
        <w:t>δεν</w:t>
      </w:r>
      <w:r>
        <w:rPr>
          <w:spacing w:val="12"/>
        </w:rPr>
        <w:t xml:space="preserve"> </w:t>
      </w:r>
      <w:r>
        <w:t>είμαι</w:t>
      </w:r>
      <w:r>
        <w:rPr>
          <w:spacing w:val="13"/>
        </w:rPr>
        <w:t xml:space="preserve"> </w:t>
      </w:r>
      <w:r>
        <w:t>υπόδικος/η</w:t>
      </w:r>
      <w:r>
        <w:rPr>
          <w:spacing w:val="14"/>
        </w:rPr>
        <w:t xml:space="preserve"> </w:t>
      </w:r>
      <w:r>
        <w:t>που</w:t>
      </w:r>
      <w:r>
        <w:rPr>
          <w:spacing w:val="13"/>
        </w:rPr>
        <w:t xml:space="preserve"> </w:t>
      </w:r>
      <w:r>
        <w:t>έχει</w:t>
      </w:r>
      <w:r>
        <w:rPr>
          <w:spacing w:val="13"/>
        </w:rPr>
        <w:t xml:space="preserve"> </w:t>
      </w:r>
      <w:r>
        <w:t>παραπεμφθεί</w:t>
      </w:r>
      <w:r>
        <w:rPr>
          <w:spacing w:val="13"/>
        </w:rPr>
        <w:t xml:space="preserve"> </w:t>
      </w:r>
      <w:r>
        <w:t>με</w:t>
      </w:r>
      <w:r>
        <w:rPr>
          <w:spacing w:val="13"/>
        </w:rPr>
        <w:t xml:space="preserve"> </w:t>
      </w:r>
      <w:r>
        <w:t>τελεσίδικο</w:t>
      </w:r>
      <w:r>
        <w:rPr>
          <w:spacing w:val="14"/>
        </w:rPr>
        <w:t xml:space="preserve"> </w:t>
      </w:r>
      <w:r>
        <w:t>βούλευμα</w:t>
      </w:r>
      <w:r>
        <w:rPr>
          <w:spacing w:val="13"/>
        </w:rPr>
        <w:t xml:space="preserve"> </w:t>
      </w:r>
      <w:r>
        <w:t>για</w:t>
      </w:r>
      <w:r>
        <w:rPr>
          <w:spacing w:val="13"/>
        </w:rPr>
        <w:t xml:space="preserve"> </w:t>
      </w:r>
      <w:r>
        <w:t>κακούργημα</w:t>
      </w:r>
      <w:r>
        <w:rPr>
          <w:spacing w:val="13"/>
        </w:rPr>
        <w:t xml:space="preserve"> </w:t>
      </w:r>
      <w:r>
        <w:t>ή</w:t>
      </w:r>
      <w:r>
        <w:rPr>
          <w:spacing w:val="14"/>
        </w:rPr>
        <w:t xml:space="preserve"> </w:t>
      </w:r>
      <w:r>
        <w:t>για</w:t>
      </w:r>
      <w:r>
        <w:rPr>
          <w:spacing w:val="13"/>
        </w:rPr>
        <w:t xml:space="preserve"> </w:t>
      </w:r>
      <w:r>
        <w:t>πλημμέλημα</w:t>
      </w:r>
      <w:r>
        <w:rPr>
          <w:spacing w:val="13"/>
        </w:rPr>
        <w:t xml:space="preserve"> </w:t>
      </w:r>
      <w:r>
        <w:t>της</w:t>
      </w:r>
      <w:r>
        <w:rPr>
          <w:spacing w:val="13"/>
        </w:rPr>
        <w:t xml:space="preserve"> </w:t>
      </w:r>
      <w:r>
        <w:t>περίπτωσης</w:t>
      </w:r>
      <w:r>
        <w:rPr>
          <w:spacing w:val="13"/>
        </w:rPr>
        <w:t xml:space="preserve"> </w:t>
      </w:r>
      <w:r>
        <w:t>α),</w:t>
      </w:r>
      <w:r>
        <w:rPr>
          <w:spacing w:val="14"/>
        </w:rPr>
        <w:t xml:space="preserve"> </w:t>
      </w:r>
      <w:r>
        <w:t>έστω</w:t>
      </w:r>
      <w:r>
        <w:rPr>
          <w:spacing w:val="1"/>
        </w:rPr>
        <w:t xml:space="preserve"> </w:t>
      </w:r>
      <w:r>
        <w:t xml:space="preserve">και αν </w:t>
      </w:r>
      <w:r>
        <w:t>το</w:t>
      </w:r>
      <w:r>
        <w:rPr>
          <w:spacing w:val="1"/>
        </w:rPr>
        <w:t xml:space="preserve"> </w:t>
      </w:r>
      <w:r>
        <w:t>αδίκημα</w:t>
      </w:r>
      <w:r>
        <w:rPr>
          <w:spacing w:val="-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παραγραφεί,</w:t>
      </w:r>
    </w:p>
    <w:p w:rsidR="00543297" w:rsidRDefault="001F58EF">
      <w:pPr>
        <w:pStyle w:val="a3"/>
        <w:ind w:left="107"/>
      </w:pPr>
      <w:r>
        <w:t>γ)</w:t>
      </w:r>
      <w:r>
        <w:rPr>
          <w:spacing w:val="-4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στερηθεί</w:t>
      </w:r>
      <w:r>
        <w:rPr>
          <w:spacing w:val="-2"/>
        </w:rPr>
        <w:t xml:space="preserve"> </w:t>
      </w:r>
      <w:r>
        <w:t>λόγω</w:t>
      </w:r>
      <w:r>
        <w:rPr>
          <w:spacing w:val="-2"/>
        </w:rPr>
        <w:t xml:space="preserve"> </w:t>
      </w:r>
      <w:r>
        <w:t>καταδίκης</w:t>
      </w:r>
      <w:r>
        <w:rPr>
          <w:spacing w:val="-3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πολιτικά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δικαιώματα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όσο</w:t>
      </w:r>
      <w:r>
        <w:rPr>
          <w:spacing w:val="-2"/>
        </w:rPr>
        <w:t xml:space="preserve"> </w:t>
      </w:r>
      <w:r>
        <w:t>χρόνο</w:t>
      </w:r>
      <w:r>
        <w:rPr>
          <w:spacing w:val="-2"/>
        </w:rPr>
        <w:t xml:space="preserve"> </w:t>
      </w:r>
      <w:r>
        <w:t>διαρκεί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στέρηση</w:t>
      </w:r>
      <w:r>
        <w:rPr>
          <w:spacing w:val="-2"/>
        </w:rPr>
        <w:t xml:space="preserve"> </w:t>
      </w:r>
      <w:r>
        <w:t>αυτή,</w:t>
      </w:r>
    </w:p>
    <w:p w:rsidR="00543297" w:rsidRDefault="001F58EF">
      <w:pPr>
        <w:pStyle w:val="a3"/>
        <w:ind w:left="107"/>
      </w:pPr>
      <w:r>
        <w:t>δ)</w:t>
      </w:r>
      <w:r>
        <w:rPr>
          <w:spacing w:val="5"/>
        </w:rPr>
        <w:t xml:space="preserve"> </w:t>
      </w:r>
      <w:r>
        <w:t>δεν</w:t>
      </w:r>
      <w:r>
        <w:rPr>
          <w:spacing w:val="3"/>
        </w:rPr>
        <w:t xml:space="preserve"> </w:t>
      </w:r>
      <w:r>
        <w:t>τελώ</w:t>
      </w:r>
      <w:r>
        <w:rPr>
          <w:spacing w:val="4"/>
        </w:rPr>
        <w:t xml:space="preserve"> </w:t>
      </w:r>
      <w:r>
        <w:t>υπό</w:t>
      </w:r>
      <w:r>
        <w:rPr>
          <w:spacing w:val="4"/>
        </w:rPr>
        <w:t xml:space="preserve"> </w:t>
      </w:r>
      <w:r>
        <w:t>στερητική</w:t>
      </w:r>
      <w:r>
        <w:rPr>
          <w:spacing w:val="5"/>
        </w:rPr>
        <w:t xml:space="preserve"> </w:t>
      </w:r>
      <w:r>
        <w:t>δικαστική</w:t>
      </w:r>
      <w:r>
        <w:rPr>
          <w:spacing w:val="4"/>
        </w:rPr>
        <w:t xml:space="preserve"> </w:t>
      </w:r>
      <w:r>
        <w:t>συμπαράσταση</w:t>
      </w:r>
      <w:r>
        <w:rPr>
          <w:spacing w:val="4"/>
        </w:rPr>
        <w:t xml:space="preserve"> </w:t>
      </w:r>
      <w:r>
        <w:t>(πλήρη</w:t>
      </w:r>
      <w:r>
        <w:rPr>
          <w:spacing w:val="4"/>
        </w:rPr>
        <w:t xml:space="preserve"> </w:t>
      </w:r>
      <w:r>
        <w:t>ή</w:t>
      </w:r>
      <w:r>
        <w:rPr>
          <w:spacing w:val="5"/>
        </w:rPr>
        <w:t xml:space="preserve"> </w:t>
      </w:r>
      <w:r>
        <w:t>μερική),</w:t>
      </w:r>
      <w:r>
        <w:rPr>
          <w:spacing w:val="4"/>
        </w:rPr>
        <w:t xml:space="preserve"> </w:t>
      </w:r>
      <w:r>
        <w:t>υπό</w:t>
      </w:r>
      <w:r>
        <w:rPr>
          <w:spacing w:val="4"/>
        </w:rPr>
        <w:t xml:space="preserve"> </w:t>
      </w:r>
      <w:r>
        <w:t>επικουρική</w:t>
      </w:r>
      <w:r>
        <w:rPr>
          <w:spacing w:val="4"/>
        </w:rPr>
        <w:t xml:space="preserve"> </w:t>
      </w:r>
      <w:r>
        <w:t>δικαστική</w:t>
      </w:r>
      <w:r>
        <w:rPr>
          <w:spacing w:val="5"/>
        </w:rPr>
        <w:t xml:space="preserve"> </w:t>
      </w:r>
      <w:r>
        <w:t>συμπαράσταση</w:t>
      </w:r>
      <w:r>
        <w:rPr>
          <w:spacing w:val="4"/>
        </w:rPr>
        <w:t xml:space="preserve"> </w:t>
      </w:r>
      <w:r>
        <w:t>(πλήρη</w:t>
      </w:r>
      <w:r>
        <w:rPr>
          <w:spacing w:val="4"/>
        </w:rPr>
        <w:t xml:space="preserve"> </w:t>
      </w:r>
      <w:r>
        <w:t>ή</w:t>
      </w:r>
      <w:r>
        <w:rPr>
          <w:spacing w:val="4"/>
        </w:rPr>
        <w:t xml:space="preserve"> </w:t>
      </w:r>
      <w:r>
        <w:t>μερική)</w:t>
      </w:r>
      <w:r>
        <w:rPr>
          <w:spacing w:val="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υπό τις δύο</w:t>
      </w:r>
      <w:r>
        <w:rPr>
          <w:spacing w:val="1"/>
        </w:rPr>
        <w:t xml:space="preserve"> </w:t>
      </w:r>
      <w:r>
        <w:t>αυτές</w:t>
      </w:r>
      <w:r>
        <w:rPr>
          <w:spacing w:val="-1"/>
        </w:rPr>
        <w:t xml:space="preserve"> </w:t>
      </w:r>
      <w:r>
        <w:t>καταστάσεις,</w:t>
      </w:r>
    </w:p>
    <w:p w:rsidR="00543297" w:rsidRDefault="001F58EF">
      <w:pPr>
        <w:pStyle w:val="a3"/>
        <w:ind w:left="107" w:right="114"/>
        <w:jc w:val="both"/>
      </w:pPr>
      <w:r>
        <w:t>ε) δεν έχω απολυθεί από θέση δημόσιας υπηρεσίας ή Ο.Τ.Α. ή άλλου Νομικού Προσώπου του δημοσίου τομέα, λόγω επιβολής της</w:t>
      </w:r>
      <w:r>
        <w:rPr>
          <w:spacing w:val="1"/>
        </w:rPr>
        <w:t xml:space="preserve"> </w:t>
      </w:r>
      <w:r>
        <w:t xml:space="preserve">πειθαρχικής ποινής της οριστικής παύσεως ή λόγω καταγγελίας της σύμβασης εργασίας για σπουδαίο λόγο, </w:t>
      </w:r>
      <w:r>
        <w:t>οφειλόμενο σε υπαιτιότητά</w:t>
      </w:r>
      <w:r>
        <w:rPr>
          <w:spacing w:val="-4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(του εργαζομένου)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έχει παρέλθει</w:t>
      </w:r>
      <w:r>
        <w:rPr>
          <w:spacing w:val="1"/>
        </w:rPr>
        <w:t xml:space="preserve"> </w:t>
      </w:r>
      <w:r>
        <w:t>πενταετία</w:t>
      </w:r>
      <w:r>
        <w:rPr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απόλυση.</w:t>
      </w:r>
    </w:p>
    <w:p w:rsidR="00543297" w:rsidRDefault="001F58EF">
      <w:pPr>
        <w:pStyle w:val="a3"/>
        <w:spacing w:line="244" w:lineRule="exact"/>
        <w:ind w:left="107"/>
        <w:jc w:val="both"/>
      </w:pPr>
      <w:r>
        <w:t>στ)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υγεία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εκτέλεση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καθηκόντων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αντίστοιχης</w:t>
      </w:r>
      <w:r>
        <w:rPr>
          <w:spacing w:val="-3"/>
        </w:rPr>
        <w:t xml:space="preserve"> </w:t>
      </w:r>
      <w:r>
        <w:t>θέσης.</w:t>
      </w:r>
    </w:p>
    <w:p w:rsidR="00543297" w:rsidRDefault="001F58EF">
      <w:pPr>
        <w:pStyle w:val="a3"/>
        <w:ind w:left="107" w:right="112"/>
        <w:jc w:val="both"/>
      </w:pPr>
      <w:r>
        <w:t>ζ)</w:t>
      </w:r>
      <w:r>
        <w:rPr>
          <w:spacing w:val="1"/>
        </w:rPr>
        <w:t xml:space="preserve"> </w:t>
      </w:r>
      <w:r>
        <w:t>αποδέχομαι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συναινώ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αναζήτηση,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διατήρηση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μου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αρμόδιους</w:t>
      </w:r>
      <w:r>
        <w:rPr>
          <w:spacing w:val="1"/>
        </w:rPr>
        <w:t xml:space="preserve"> </w:t>
      </w:r>
      <w:r>
        <w:t>υπαλλήλους του Δήμου προς διενέργεια και ολοκλήρωση των διαδικασιών που απαιτούνται για την πρόσληψη μου (Κανονισμός) (ΕΕ)</w:t>
      </w:r>
      <w:r>
        <w:rPr>
          <w:spacing w:val="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(ΓΚΠΔ) -</w:t>
      </w:r>
      <w:r>
        <w:rPr>
          <w:spacing w:val="-1"/>
        </w:rPr>
        <w:t xml:space="preserve"> </w:t>
      </w:r>
      <w:r>
        <w:t>προσωπικών</w:t>
      </w:r>
      <w:r>
        <w:rPr>
          <w:spacing w:val="-1"/>
        </w:rPr>
        <w:t xml:space="preserve"> </w:t>
      </w:r>
      <w:r>
        <w:t>δεδομένων).</w:t>
      </w:r>
    </w:p>
    <w:p w:rsidR="00543297" w:rsidRDefault="00543297">
      <w:pPr>
        <w:pStyle w:val="a3"/>
        <w:spacing w:before="2"/>
        <w:rPr>
          <w:sz w:val="25"/>
        </w:rPr>
      </w:pPr>
    </w:p>
    <w:p w:rsidR="00543297" w:rsidRDefault="001F58EF">
      <w:pPr>
        <w:pStyle w:val="Heading1"/>
        <w:spacing w:line="273" w:lineRule="auto"/>
        <w:ind w:left="7105"/>
      </w:pPr>
      <w:r>
        <w:t>Ημερομηνία</w:t>
      </w:r>
      <w:r>
        <w:rPr>
          <w:spacing w:val="1"/>
        </w:rPr>
        <w:t xml:space="preserve"> </w:t>
      </w:r>
      <w:r>
        <w:t>…/…/2020</w:t>
      </w:r>
      <w:r>
        <w:rPr>
          <w:spacing w:val="-47"/>
        </w:rPr>
        <w:t xml:space="preserve"> </w:t>
      </w:r>
      <w:r>
        <w:t>Παλαιό</w:t>
      </w:r>
      <w:r>
        <w:rPr>
          <w:spacing w:val="-1"/>
        </w:rPr>
        <w:t xml:space="preserve"> </w:t>
      </w:r>
      <w:r>
        <w:t>Φάληρο</w:t>
      </w:r>
    </w:p>
    <w:p w:rsidR="00543297" w:rsidRDefault="001F58EF">
      <w:pPr>
        <w:spacing w:before="4"/>
        <w:ind w:left="6743" w:right="1647"/>
        <w:jc w:val="center"/>
      </w:pPr>
      <w:r>
        <w:t>Ο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Δηλών/ούσα</w:t>
      </w:r>
      <w:r>
        <w:rPr>
          <w:spacing w:val="-1"/>
        </w:rPr>
        <w:t xml:space="preserve"> </w:t>
      </w:r>
      <w:r>
        <w:t>Ωφελούμενος/η</w:t>
      </w:r>
    </w:p>
    <w:p w:rsidR="00543297" w:rsidRDefault="00543297">
      <w:pPr>
        <w:pStyle w:val="a3"/>
        <w:rPr>
          <w:sz w:val="22"/>
        </w:rPr>
      </w:pPr>
    </w:p>
    <w:p w:rsidR="00543297" w:rsidRDefault="00543297">
      <w:pPr>
        <w:pStyle w:val="a3"/>
        <w:spacing w:before="3"/>
        <w:rPr>
          <w:sz w:val="23"/>
        </w:rPr>
      </w:pPr>
    </w:p>
    <w:p w:rsidR="00543297" w:rsidRDefault="001F58EF">
      <w:pPr>
        <w:pStyle w:val="Heading1"/>
        <w:ind w:left="7104"/>
      </w:pPr>
      <w:r>
        <w:t>Υπογραφή</w:t>
      </w:r>
    </w:p>
    <w:p w:rsidR="00543297" w:rsidRDefault="00543297">
      <w:pPr>
        <w:pStyle w:val="a3"/>
        <w:spacing w:before="8"/>
        <w:rPr>
          <w:sz w:val="19"/>
        </w:rPr>
      </w:pPr>
    </w:p>
    <w:p w:rsidR="00543297" w:rsidRDefault="001F58EF">
      <w:pPr>
        <w:ind w:left="107"/>
        <w:jc w:val="both"/>
        <w:rPr>
          <w:b/>
          <w:i/>
          <w:sz w:val="20"/>
        </w:rPr>
      </w:pPr>
      <w:r>
        <w:rPr>
          <w:b/>
          <w:i/>
          <w:sz w:val="20"/>
          <w:u w:val="single"/>
        </w:rPr>
        <w:t>Συμπληρώνονται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από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την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Υπηρεσία:</w:t>
      </w:r>
    </w:p>
    <w:p w:rsidR="00543297" w:rsidRDefault="001F58EF">
      <w:pPr>
        <w:pStyle w:val="a5"/>
        <w:numPr>
          <w:ilvl w:val="0"/>
          <w:numId w:val="1"/>
        </w:numPr>
        <w:tabs>
          <w:tab w:val="left" w:pos="827"/>
          <w:tab w:val="left" w:pos="828"/>
        </w:tabs>
        <w:spacing w:before="2" w:line="255" w:lineRule="exact"/>
        <w:ind w:hanging="361"/>
        <w:rPr>
          <w:sz w:val="20"/>
          <w:u w:val="none"/>
        </w:rPr>
      </w:pPr>
      <w:r>
        <w:rPr>
          <w:b/>
          <w:sz w:val="20"/>
        </w:rPr>
        <w:t>Ημερομηνία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πρόσληψης</w:t>
      </w:r>
      <w:r>
        <w:rPr>
          <w:sz w:val="20"/>
          <w:u w:val="none"/>
        </w:rPr>
        <w:t>:</w:t>
      </w:r>
    </w:p>
    <w:p w:rsidR="00543297" w:rsidRDefault="001F58EF">
      <w:pPr>
        <w:pStyle w:val="a5"/>
        <w:numPr>
          <w:ilvl w:val="0"/>
          <w:numId w:val="1"/>
        </w:numPr>
        <w:tabs>
          <w:tab w:val="left" w:pos="827"/>
          <w:tab w:val="left" w:pos="828"/>
        </w:tabs>
        <w:spacing w:before="0" w:line="254" w:lineRule="exact"/>
        <w:ind w:hanging="361"/>
        <w:rPr>
          <w:b/>
          <w:sz w:val="20"/>
          <w:u w:val="none"/>
        </w:rPr>
      </w:pPr>
      <w:r>
        <w:rPr>
          <w:b/>
          <w:sz w:val="20"/>
        </w:rPr>
        <w:t>Ειδικότητα:</w:t>
      </w:r>
    </w:p>
    <w:p w:rsidR="00543297" w:rsidRDefault="001F58EF">
      <w:pPr>
        <w:pStyle w:val="a5"/>
        <w:numPr>
          <w:ilvl w:val="0"/>
          <w:numId w:val="1"/>
        </w:numPr>
        <w:tabs>
          <w:tab w:val="left" w:pos="827"/>
          <w:tab w:val="left" w:pos="828"/>
        </w:tabs>
        <w:spacing w:before="0" w:line="254" w:lineRule="exact"/>
        <w:ind w:hanging="361"/>
        <w:rPr>
          <w:b/>
          <w:sz w:val="20"/>
          <w:u w:val="none"/>
        </w:rPr>
      </w:pPr>
      <w:proofErr w:type="spellStart"/>
      <w:r>
        <w:rPr>
          <w:b/>
          <w:sz w:val="20"/>
        </w:rPr>
        <w:t>Κωδ.Ειδικ</w:t>
      </w:r>
      <w:proofErr w:type="spellEnd"/>
      <w:r>
        <w:rPr>
          <w:b/>
          <w:sz w:val="20"/>
        </w:rPr>
        <w:t>.:</w:t>
      </w:r>
    </w:p>
    <w:p w:rsidR="00543297" w:rsidRDefault="001F58EF">
      <w:pPr>
        <w:pStyle w:val="a5"/>
        <w:numPr>
          <w:ilvl w:val="0"/>
          <w:numId w:val="1"/>
        </w:numPr>
        <w:tabs>
          <w:tab w:val="left" w:pos="827"/>
          <w:tab w:val="left" w:pos="828"/>
        </w:tabs>
        <w:spacing w:before="0" w:line="254" w:lineRule="exact"/>
        <w:ind w:hanging="361"/>
        <w:rPr>
          <w:b/>
          <w:sz w:val="20"/>
          <w:u w:val="none"/>
        </w:rPr>
      </w:pPr>
      <w:proofErr w:type="spellStart"/>
      <w:r>
        <w:rPr>
          <w:b/>
          <w:sz w:val="20"/>
        </w:rPr>
        <w:t>Ειδ.Ασφ</w:t>
      </w:r>
      <w:proofErr w:type="spellEnd"/>
      <w:r>
        <w:rPr>
          <w:b/>
          <w:sz w:val="20"/>
        </w:rPr>
        <w:t>.:</w:t>
      </w:r>
    </w:p>
    <w:p w:rsidR="00543297" w:rsidRDefault="001F58EF">
      <w:pPr>
        <w:pStyle w:val="a5"/>
        <w:numPr>
          <w:ilvl w:val="0"/>
          <w:numId w:val="1"/>
        </w:numPr>
        <w:tabs>
          <w:tab w:val="left" w:pos="827"/>
          <w:tab w:val="left" w:pos="828"/>
        </w:tabs>
        <w:spacing w:before="0" w:line="254" w:lineRule="exact"/>
        <w:ind w:hanging="361"/>
        <w:rPr>
          <w:b/>
          <w:sz w:val="20"/>
          <w:u w:val="none"/>
        </w:rPr>
      </w:pPr>
      <w:proofErr w:type="spellStart"/>
      <w:r>
        <w:rPr>
          <w:b/>
          <w:sz w:val="20"/>
        </w:rPr>
        <w:t>Πακ.Κάλ</w:t>
      </w:r>
      <w:proofErr w:type="spellEnd"/>
      <w:r>
        <w:rPr>
          <w:b/>
          <w:sz w:val="20"/>
        </w:rPr>
        <w:t>.:</w:t>
      </w:r>
    </w:p>
    <w:p w:rsidR="00543297" w:rsidRDefault="001F58EF">
      <w:pPr>
        <w:pStyle w:val="a5"/>
        <w:numPr>
          <w:ilvl w:val="0"/>
          <w:numId w:val="1"/>
        </w:numPr>
        <w:tabs>
          <w:tab w:val="left" w:pos="827"/>
          <w:tab w:val="left" w:pos="828"/>
        </w:tabs>
        <w:spacing w:before="0"/>
        <w:ind w:hanging="361"/>
        <w:rPr>
          <w:b/>
          <w:sz w:val="20"/>
          <w:u w:val="none"/>
        </w:rPr>
      </w:pPr>
      <w:proofErr w:type="spellStart"/>
      <w:r>
        <w:rPr>
          <w:b/>
          <w:sz w:val="20"/>
          <w:u w:val="none"/>
        </w:rPr>
        <w:t>Παρ.ΚΑΔ</w:t>
      </w:r>
      <w:proofErr w:type="spellEnd"/>
      <w:r>
        <w:rPr>
          <w:b/>
          <w:sz w:val="20"/>
          <w:u w:val="none"/>
        </w:rPr>
        <w:t>:</w:t>
      </w:r>
    </w:p>
    <w:sectPr w:rsidR="00543297" w:rsidSect="00543297">
      <w:type w:val="continuous"/>
      <w:pgSz w:w="11900" w:h="16840"/>
      <w:pgMar w:top="240" w:right="1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F04"/>
    <w:multiLevelType w:val="hybridMultilevel"/>
    <w:tmpl w:val="2EBE90D2"/>
    <w:lvl w:ilvl="0" w:tplc="3A7AD50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1" w:tplc="FEE4223C">
      <w:numFmt w:val="bullet"/>
      <w:lvlText w:val="•"/>
      <w:lvlJc w:val="left"/>
      <w:pPr>
        <w:ind w:left="1880" w:hanging="360"/>
      </w:pPr>
      <w:rPr>
        <w:rFonts w:hint="default"/>
        <w:lang w:val="el-GR" w:eastAsia="en-US" w:bidi="ar-SA"/>
      </w:rPr>
    </w:lvl>
    <w:lvl w:ilvl="2" w:tplc="BA246F14">
      <w:numFmt w:val="bullet"/>
      <w:lvlText w:val="•"/>
      <w:lvlJc w:val="left"/>
      <w:pPr>
        <w:ind w:left="2940" w:hanging="360"/>
      </w:pPr>
      <w:rPr>
        <w:rFonts w:hint="default"/>
        <w:lang w:val="el-GR" w:eastAsia="en-US" w:bidi="ar-SA"/>
      </w:rPr>
    </w:lvl>
    <w:lvl w:ilvl="3" w:tplc="ED8A7EFC">
      <w:numFmt w:val="bullet"/>
      <w:lvlText w:val="•"/>
      <w:lvlJc w:val="left"/>
      <w:pPr>
        <w:ind w:left="4000" w:hanging="360"/>
      </w:pPr>
      <w:rPr>
        <w:rFonts w:hint="default"/>
        <w:lang w:val="el-GR" w:eastAsia="en-US" w:bidi="ar-SA"/>
      </w:rPr>
    </w:lvl>
    <w:lvl w:ilvl="4" w:tplc="23BC5EE8">
      <w:numFmt w:val="bullet"/>
      <w:lvlText w:val="•"/>
      <w:lvlJc w:val="left"/>
      <w:pPr>
        <w:ind w:left="5060" w:hanging="360"/>
      </w:pPr>
      <w:rPr>
        <w:rFonts w:hint="default"/>
        <w:lang w:val="el-GR" w:eastAsia="en-US" w:bidi="ar-SA"/>
      </w:rPr>
    </w:lvl>
    <w:lvl w:ilvl="5" w:tplc="85E4ED4E">
      <w:numFmt w:val="bullet"/>
      <w:lvlText w:val="•"/>
      <w:lvlJc w:val="left"/>
      <w:pPr>
        <w:ind w:left="6120" w:hanging="360"/>
      </w:pPr>
      <w:rPr>
        <w:rFonts w:hint="default"/>
        <w:lang w:val="el-GR" w:eastAsia="en-US" w:bidi="ar-SA"/>
      </w:rPr>
    </w:lvl>
    <w:lvl w:ilvl="6" w:tplc="59322848">
      <w:numFmt w:val="bullet"/>
      <w:lvlText w:val="•"/>
      <w:lvlJc w:val="left"/>
      <w:pPr>
        <w:ind w:left="7180" w:hanging="360"/>
      </w:pPr>
      <w:rPr>
        <w:rFonts w:hint="default"/>
        <w:lang w:val="el-GR" w:eastAsia="en-US" w:bidi="ar-SA"/>
      </w:rPr>
    </w:lvl>
    <w:lvl w:ilvl="7" w:tplc="AB2C69D2">
      <w:numFmt w:val="bullet"/>
      <w:lvlText w:val="•"/>
      <w:lvlJc w:val="left"/>
      <w:pPr>
        <w:ind w:left="8240" w:hanging="360"/>
      </w:pPr>
      <w:rPr>
        <w:rFonts w:hint="default"/>
        <w:lang w:val="el-GR" w:eastAsia="en-US" w:bidi="ar-SA"/>
      </w:rPr>
    </w:lvl>
    <w:lvl w:ilvl="8" w:tplc="1CF2C9D6">
      <w:numFmt w:val="bullet"/>
      <w:lvlText w:val="•"/>
      <w:lvlJc w:val="left"/>
      <w:pPr>
        <w:ind w:left="9300" w:hanging="360"/>
      </w:pPr>
      <w:rPr>
        <w:rFonts w:hint="default"/>
        <w:lang w:val="el-GR" w:eastAsia="en-US" w:bidi="ar-SA"/>
      </w:rPr>
    </w:lvl>
  </w:abstractNum>
  <w:abstractNum w:abstractNumId="1">
    <w:nsid w:val="1EB65DE7"/>
    <w:multiLevelType w:val="hybridMultilevel"/>
    <w:tmpl w:val="D194C36A"/>
    <w:lvl w:ilvl="0" w:tplc="4DEE22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F38000C2">
      <w:numFmt w:val="bullet"/>
      <w:lvlText w:val="•"/>
      <w:lvlJc w:val="left"/>
      <w:pPr>
        <w:ind w:left="1880" w:hanging="360"/>
      </w:pPr>
      <w:rPr>
        <w:rFonts w:hint="default"/>
        <w:lang w:val="el-GR" w:eastAsia="en-US" w:bidi="ar-SA"/>
      </w:rPr>
    </w:lvl>
    <w:lvl w:ilvl="2" w:tplc="4F607ADE">
      <w:numFmt w:val="bullet"/>
      <w:lvlText w:val="•"/>
      <w:lvlJc w:val="left"/>
      <w:pPr>
        <w:ind w:left="2940" w:hanging="360"/>
      </w:pPr>
      <w:rPr>
        <w:rFonts w:hint="default"/>
        <w:lang w:val="el-GR" w:eastAsia="en-US" w:bidi="ar-SA"/>
      </w:rPr>
    </w:lvl>
    <w:lvl w:ilvl="3" w:tplc="1506D004">
      <w:numFmt w:val="bullet"/>
      <w:lvlText w:val="•"/>
      <w:lvlJc w:val="left"/>
      <w:pPr>
        <w:ind w:left="4000" w:hanging="360"/>
      </w:pPr>
      <w:rPr>
        <w:rFonts w:hint="default"/>
        <w:lang w:val="el-GR" w:eastAsia="en-US" w:bidi="ar-SA"/>
      </w:rPr>
    </w:lvl>
    <w:lvl w:ilvl="4" w:tplc="E6780DA6">
      <w:numFmt w:val="bullet"/>
      <w:lvlText w:val="•"/>
      <w:lvlJc w:val="left"/>
      <w:pPr>
        <w:ind w:left="5060" w:hanging="360"/>
      </w:pPr>
      <w:rPr>
        <w:rFonts w:hint="default"/>
        <w:lang w:val="el-GR" w:eastAsia="en-US" w:bidi="ar-SA"/>
      </w:rPr>
    </w:lvl>
    <w:lvl w:ilvl="5" w:tplc="DA9C3C3C">
      <w:numFmt w:val="bullet"/>
      <w:lvlText w:val="•"/>
      <w:lvlJc w:val="left"/>
      <w:pPr>
        <w:ind w:left="6120" w:hanging="360"/>
      </w:pPr>
      <w:rPr>
        <w:rFonts w:hint="default"/>
        <w:lang w:val="el-GR" w:eastAsia="en-US" w:bidi="ar-SA"/>
      </w:rPr>
    </w:lvl>
    <w:lvl w:ilvl="6" w:tplc="47DE9CCA">
      <w:numFmt w:val="bullet"/>
      <w:lvlText w:val="•"/>
      <w:lvlJc w:val="left"/>
      <w:pPr>
        <w:ind w:left="7180" w:hanging="360"/>
      </w:pPr>
      <w:rPr>
        <w:rFonts w:hint="default"/>
        <w:lang w:val="el-GR" w:eastAsia="en-US" w:bidi="ar-SA"/>
      </w:rPr>
    </w:lvl>
    <w:lvl w:ilvl="7" w:tplc="8A22CCE0">
      <w:numFmt w:val="bullet"/>
      <w:lvlText w:val="•"/>
      <w:lvlJc w:val="left"/>
      <w:pPr>
        <w:ind w:left="8240" w:hanging="360"/>
      </w:pPr>
      <w:rPr>
        <w:rFonts w:hint="default"/>
        <w:lang w:val="el-GR" w:eastAsia="en-US" w:bidi="ar-SA"/>
      </w:rPr>
    </w:lvl>
    <w:lvl w:ilvl="8" w:tplc="615A469C">
      <w:numFmt w:val="bullet"/>
      <w:lvlText w:val="•"/>
      <w:lvlJc w:val="left"/>
      <w:pPr>
        <w:ind w:left="9300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3297"/>
    <w:rsid w:val="00000256"/>
    <w:rsid w:val="001F58EF"/>
    <w:rsid w:val="0054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3297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3297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543297"/>
    <w:pPr>
      <w:ind w:left="6743" w:right="2011"/>
      <w:jc w:val="center"/>
      <w:outlineLvl w:val="1"/>
    </w:pPr>
  </w:style>
  <w:style w:type="paragraph" w:styleId="a4">
    <w:name w:val="Title"/>
    <w:basedOn w:val="a"/>
    <w:uiPriority w:val="1"/>
    <w:qFormat/>
    <w:rsid w:val="00543297"/>
    <w:pPr>
      <w:ind w:left="107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543297"/>
    <w:pPr>
      <w:spacing w:before="41"/>
      <w:ind w:left="827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5432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ΣΤΟΙΧΕΙΩΝ ΩΦΕΛΟΥΜΕΝΩΝ ΟΑΕΔ 04-2020 ΝΕΟ</dc:title>
  <dc:creator>PC107</dc:creator>
  <cp:lastModifiedBy>PC107</cp:lastModifiedBy>
  <cp:revision>2</cp:revision>
  <dcterms:created xsi:type="dcterms:W3CDTF">2022-05-17T09:57:00Z</dcterms:created>
  <dcterms:modified xsi:type="dcterms:W3CDTF">2022-05-17T09:57:00Z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2022-05-17T00:00:00Z</vt:filetime>
  </property>
</Properties>
</file>